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35A" w:rsidRPr="008F5A3A" w:rsidRDefault="008F5A3A">
      <w:pPr>
        <w:rPr>
          <w:rFonts w:ascii="Times New Roman" w:hAnsi="Times New Roman" w:cs="Times New Roman"/>
          <w:b/>
          <w:sz w:val="32"/>
          <w:szCs w:val="32"/>
        </w:rPr>
      </w:pPr>
      <w:r w:rsidRPr="008F5A3A">
        <w:rPr>
          <w:rFonts w:ascii="Times New Roman" w:hAnsi="Times New Roman" w:cs="Times New Roman"/>
          <w:b/>
          <w:sz w:val="32"/>
          <w:szCs w:val="32"/>
        </w:rPr>
        <w:t>WRAP Technical Steering Committee and Work Group Co-Chairs List</w:t>
      </w:r>
    </w:p>
    <w:p w:rsidR="008F5A3A" w:rsidRPr="008F5A3A" w:rsidRDefault="008F5A3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F5A3A">
        <w:rPr>
          <w:rFonts w:ascii="Times New Roman" w:hAnsi="Times New Roman" w:cs="Times New Roman"/>
          <w:sz w:val="20"/>
          <w:szCs w:val="20"/>
        </w:rPr>
        <w:t xml:space="preserve">List Updated </w:t>
      </w:r>
      <w:r w:rsidR="001939BA">
        <w:rPr>
          <w:rFonts w:ascii="Times New Roman" w:hAnsi="Times New Roman" w:cs="Times New Roman"/>
          <w:sz w:val="20"/>
          <w:szCs w:val="20"/>
        </w:rPr>
        <w:t>6</w:t>
      </w:r>
      <w:r w:rsidRPr="008F5A3A">
        <w:rPr>
          <w:rFonts w:ascii="Times New Roman" w:hAnsi="Times New Roman" w:cs="Times New Roman"/>
          <w:sz w:val="20"/>
          <w:szCs w:val="20"/>
        </w:rPr>
        <w:t xml:space="preserve"> Ju</w:t>
      </w:r>
      <w:r w:rsidR="001939BA">
        <w:rPr>
          <w:rFonts w:ascii="Times New Roman" w:hAnsi="Times New Roman" w:cs="Times New Roman"/>
          <w:sz w:val="20"/>
          <w:szCs w:val="20"/>
        </w:rPr>
        <w:t>ly</w:t>
      </w:r>
      <w:r w:rsidRPr="008F5A3A">
        <w:rPr>
          <w:rFonts w:ascii="Times New Roman" w:hAnsi="Times New Roman" w:cs="Times New Roman"/>
          <w:sz w:val="20"/>
          <w:szCs w:val="20"/>
        </w:rPr>
        <w:t xml:space="preserve"> 202</w:t>
      </w:r>
      <w:r w:rsidR="00ED337E">
        <w:rPr>
          <w:rFonts w:ascii="Times New Roman" w:hAnsi="Times New Roman" w:cs="Times New Roman"/>
          <w:sz w:val="20"/>
          <w:szCs w:val="20"/>
        </w:rPr>
        <w:t>2</w:t>
      </w:r>
    </w:p>
    <w:p w:rsidR="008F5A3A" w:rsidRPr="008F5A3A" w:rsidRDefault="001939BA">
      <w:pPr>
        <w:rPr>
          <w:rFonts w:ascii="Times New Roman" w:hAnsi="Times New Roman" w:cs="Times New Roman"/>
        </w:rPr>
      </w:pPr>
      <w:r w:rsidRPr="001939BA">
        <w:drawing>
          <wp:inline distT="0" distB="0" distL="0" distR="0">
            <wp:extent cx="8229600" cy="396252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962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A3A" w:rsidRPr="008F5A3A" w:rsidRDefault="001939BA">
      <w:pPr>
        <w:rPr>
          <w:rFonts w:ascii="Times New Roman" w:hAnsi="Times New Roman" w:cs="Times New Roman"/>
        </w:rPr>
      </w:pPr>
      <w:r w:rsidRPr="001939BA">
        <w:lastRenderedPageBreak/>
        <w:drawing>
          <wp:inline distT="0" distB="0" distL="0" distR="0">
            <wp:extent cx="5852160" cy="3327842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332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A3A" w:rsidRPr="008F5A3A" w:rsidRDefault="008F5A3A">
      <w:pPr>
        <w:rPr>
          <w:rFonts w:ascii="Times New Roman" w:hAnsi="Times New Roman" w:cs="Times New Roman"/>
        </w:rPr>
      </w:pPr>
    </w:p>
    <w:sectPr w:rsidR="008F5A3A" w:rsidRPr="008F5A3A" w:rsidSect="008F5A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3A"/>
    <w:rsid w:val="001939BA"/>
    <w:rsid w:val="0084135A"/>
    <w:rsid w:val="008F5A3A"/>
    <w:rsid w:val="00AD2FE9"/>
    <w:rsid w:val="00B21258"/>
    <w:rsid w:val="00EC4CF0"/>
    <w:rsid w:val="00ED337E"/>
    <w:rsid w:val="00EF45FB"/>
    <w:rsid w:val="00E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416A2"/>
  <w15:chartTrackingRefBased/>
  <w15:docId w15:val="{871AFD8D-FB87-49C2-A71F-B408D7BF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1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 Potter</dc:creator>
  <cp:keywords/>
  <dc:description/>
  <cp:lastModifiedBy>Darla Potter</cp:lastModifiedBy>
  <cp:revision>3</cp:revision>
  <dcterms:created xsi:type="dcterms:W3CDTF">2022-07-06T16:53:00Z</dcterms:created>
  <dcterms:modified xsi:type="dcterms:W3CDTF">2022-07-06T16:55:00Z</dcterms:modified>
</cp:coreProperties>
</file>